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【行走的课堂】娄葑实验小学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金益</w:t>
      </w:r>
      <w:r>
        <w:rPr>
          <w:rFonts w:ascii="宋体" w:hAnsi="宋体" w:eastAsia="宋体" w:cs="宋体"/>
          <w:sz w:val="24"/>
          <w:szCs w:val="24"/>
        </w:rPr>
        <w:t>校区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ascii="宋体" w:hAnsi="宋体" w:eastAsia="宋体" w:cs="宋体"/>
          <w:sz w:val="24"/>
          <w:szCs w:val="24"/>
        </w:rPr>
        <w:t>年级春季综合实践微项目学习——</w:t>
      </w:r>
      <w:r>
        <w:rPr>
          <w:rFonts w:hint="default" w:ascii="宋体" w:hAnsi="宋体" w:eastAsia="宋体" w:cs="宋体"/>
          <w:sz w:val="24"/>
          <w:szCs w:val="24"/>
        </w:rPr>
        <w:t>赏太湖风光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</w:t>
      </w:r>
      <w:r>
        <w:rPr>
          <w:rFonts w:hint="default" w:ascii="宋体" w:hAnsi="宋体" w:eastAsia="宋体" w:cs="宋体"/>
          <w:sz w:val="24"/>
          <w:szCs w:val="24"/>
        </w:rPr>
        <w:t>石公山丘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向阳草木青，明媚春光暖。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为了让学生</w:t>
      </w:r>
      <w:r>
        <w:rPr>
          <w:rFonts w:hint="eastAsia" w:ascii="宋体" w:hAnsi="宋体" w:eastAsia="宋体" w:cs="宋体"/>
          <w:sz w:val="24"/>
          <w:szCs w:val="24"/>
        </w:rPr>
        <w:t>在大自然中感受春天的气息，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在体验中收获快乐，在实践中</w:t>
      </w:r>
      <w:r>
        <w:rPr>
          <w:rFonts w:ascii="宋体" w:hAnsi="宋体" w:eastAsia="宋体" w:cs="宋体"/>
          <w:sz w:val="24"/>
          <w:szCs w:val="24"/>
        </w:rPr>
        <w:t>开阔眼界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ascii="宋体" w:hAnsi="宋体" w:eastAsia="宋体" w:cs="宋体"/>
          <w:sz w:val="24"/>
          <w:szCs w:val="24"/>
        </w:rPr>
        <w:t>近日，苏州工业园区娄葑实验小学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金益</w:t>
      </w:r>
      <w:r>
        <w:rPr>
          <w:rFonts w:ascii="宋体" w:hAnsi="宋体" w:eastAsia="宋体" w:cs="宋体"/>
          <w:sz w:val="24"/>
          <w:szCs w:val="24"/>
        </w:rPr>
        <w:t>校区三年级全体师生走出课堂，遇见“春天”，游太湖、参观西山石公山景区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感受大自然的鬼斧神工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研学前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同学们在各班班主任的指导下，完成了研学计划。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4" name="图片 4" descr="计划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计划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3" name="图片 3" descr="计划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计划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研学中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乘坐大巴车，穿越中国最牛的内湖第一长桥——太湖大桥，沿途欣赏了浩渺的太湖。到达目的地后，同学们在导游和班主任老师的带领下，踩着一级级台阶登上海拔仅50米的石公山，满山翠柏浓郁，如青螺伏水，似碧玉浮湖，风光无限好。他们一边驻足观赏，一边啧啧赞叹。瞧，他们留下了一张张笑容满面的集体照。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39995" cy="3239770"/>
            <wp:effectExtent l="0" t="0" r="4445" b="6350"/>
            <wp:docPr id="8" name="图片 8" descr="集体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集体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看，孩子们快乐的野餐，开心地做游戏。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76800" cy="3657600"/>
            <wp:effectExtent l="0" t="0" r="0" b="0"/>
            <wp:docPr id="12" name="图片 12" descr="游玩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游玩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76800" cy="3657600"/>
            <wp:effectExtent l="0" t="0" r="0" b="0"/>
            <wp:docPr id="13" name="图片 13" descr="游玩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游玩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研学后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研学活动结束后，学生收获满满，快来看看他们的研学成果吧。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小小估算师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15" name="图片 15" descr="小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小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80360"/>
            <wp:effectExtent l="0" t="0" r="3810" b="0"/>
            <wp:docPr id="14" name="图片 14" descr="小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小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细心搜集家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17" name="图片 17" descr="细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细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80360"/>
            <wp:effectExtent l="0" t="0" r="3810" b="0"/>
            <wp:docPr id="16" name="图片 16" descr="细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细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最美绘画师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19" name="图片 19" descr="美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美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18" name="图片 18" descr="美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美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书签我来秀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80360"/>
            <wp:effectExtent l="0" t="0" r="3810" b="0"/>
            <wp:docPr id="21" name="图片 21" descr="书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书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60270" cy="2879725"/>
            <wp:effectExtent l="0" t="0" r="3810" b="635"/>
            <wp:docPr id="20" name="图片 20" descr="书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书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葑溪娃表彰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葑溪致用娃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三（1）班袁苏宸、王皓天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三（2）班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张希妍、瞿文怡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三（3）班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朱馨辰、鲍安妮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三（4）班李羽馨 刘家萌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三（5）班周逸凡，吴隽希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三（6）班张心薇、孙雅潇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葑溪慧学娃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三（1）班顾心依、杨熙宁、曹睿思、濮语昕、张雨欣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三（2）班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许俊屹、唐晟宇、王俞茜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三（3）班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钟依辰、胡梓琪、胡伊成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三（4）班陶静怡、周缪彤、史诺龙、雨菲、张嘉芮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三（5）班王嘉辰，朱心晨，张馨苒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三（6）班吕浩冉、鲍析遥、陈一可、吴羽浠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jc w:val="righ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            </w:t>
      </w:r>
      <w:r>
        <w:rPr>
          <w:rFonts w:hint="eastAsia"/>
          <w:sz w:val="24"/>
          <w:szCs w:val="24"/>
          <w:lang w:val="en-US" w:eastAsia="zh-CN"/>
        </w:rPr>
        <w:t>一审一校：宋丽娜</w:t>
      </w:r>
    </w:p>
    <w:p>
      <w:pPr>
        <w:spacing w:line="360" w:lineRule="auto"/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二审二校：孙琼</w:t>
      </w:r>
    </w:p>
    <w:p>
      <w:pPr>
        <w:spacing w:line="360" w:lineRule="auto"/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三审三校：许磊</w:t>
      </w:r>
    </w:p>
    <w:p>
      <w:pPr>
        <w:spacing w:line="360" w:lineRule="auto"/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美编：张萌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ind w:firstLine="480"/>
        <w:rPr>
          <w:rFonts w:hint="default" w:cs="宋体"/>
          <w:kern w:val="0"/>
          <w:sz w:val="24"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NmRlNDZkMjMwYjY0ZmQzODZlOGIxYTUxMzI2YWUifQ=="/>
  </w:docVars>
  <w:rsids>
    <w:rsidRoot w:val="00000000"/>
    <w:rsid w:val="21C506DD"/>
    <w:rsid w:val="3C652560"/>
    <w:rsid w:val="6145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650</Words>
  <Characters>651</Characters>
  <Lines>0</Lines>
  <Paragraphs>0</Paragraphs>
  <TotalTime>1</TotalTime>
  <ScaleCrop>false</ScaleCrop>
  <LinksUpToDate>false</LinksUpToDate>
  <CharactersWithSpaces>709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宋丽娜</dc:creator>
  <cp:lastModifiedBy>权心世界</cp:lastModifiedBy>
  <dcterms:modified xsi:type="dcterms:W3CDTF">2023-04-20T08:12:35Z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D12A8A098EFE4E6EA80D0A4F15974CB0_12</vt:lpwstr>
  </property>
</Properties>
</file>